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23" w:rsidRDefault="00455A75" w:rsidP="00AD0DA8">
      <w:pPr>
        <w:spacing w:after="120"/>
      </w:pPr>
      <w:r>
        <w:fldChar w:fldCharType="begin"/>
      </w:r>
      <w:r>
        <w:instrText xml:space="preserve"> HYPERLINK "http://www.vodokanal55.ru/attachments/article/10/nov.docx" \t "_blank" </w:instrText>
      </w:r>
      <w:r>
        <w:fldChar w:fldCharType="separate"/>
      </w:r>
      <w:r w:rsidR="00C133F0">
        <w:rPr>
          <w:rStyle w:val="a9"/>
          <w:rFonts w:ascii="Arial" w:hAnsi="Arial" w:cs="Arial"/>
          <w:color w:val="223D57"/>
          <w:shd w:val="clear" w:color="auto" w:fill="FFFFFF"/>
        </w:rPr>
        <w:t xml:space="preserve">Акты «ОАО </w:t>
      </w:r>
      <w:proofErr w:type="spellStart"/>
      <w:r w:rsidR="00C133F0">
        <w:rPr>
          <w:rStyle w:val="a9"/>
          <w:rFonts w:ascii="Arial" w:hAnsi="Arial" w:cs="Arial"/>
          <w:color w:val="223D57"/>
          <w:shd w:val="clear" w:color="auto" w:fill="FFFFFF"/>
        </w:rPr>
        <w:t>ОмскВодоканал</w:t>
      </w:r>
      <w:proofErr w:type="spellEnd"/>
      <w:r w:rsidR="00C133F0">
        <w:rPr>
          <w:rStyle w:val="a9"/>
          <w:rFonts w:ascii="Arial" w:hAnsi="Arial" w:cs="Arial"/>
          <w:color w:val="223D57"/>
          <w:shd w:val="clear" w:color="auto" w:fill="FFFFFF"/>
        </w:rPr>
        <w:t>». Стоимость</w:t>
      </w:r>
      <w:r>
        <w:rPr>
          <w:rStyle w:val="a9"/>
          <w:rFonts w:ascii="Arial" w:hAnsi="Arial" w:cs="Arial"/>
          <w:color w:val="223D57"/>
          <w:shd w:val="clear" w:color="auto" w:fill="FFFFFF"/>
        </w:rPr>
        <w:fldChar w:fldCharType="end"/>
      </w:r>
      <w:r w:rsidR="00C133F0">
        <w:rPr>
          <w:rStyle w:val="a9"/>
          <w:rFonts w:ascii="Arial" w:hAnsi="Arial" w:cs="Arial"/>
          <w:color w:val="223D57"/>
          <w:shd w:val="clear" w:color="auto" w:fill="FFFFFF"/>
        </w:rPr>
        <w:t xml:space="preserve"> работ.</w:t>
      </w:r>
      <w:r w:rsidR="00C133F0">
        <w:t xml:space="preserve"> </w:t>
      </w:r>
    </w:p>
    <w:p w:rsidR="00AD0DA8" w:rsidRDefault="00AD0DA8" w:rsidP="00AD0DA8">
      <w:pPr>
        <w:spacing w:after="120"/>
        <w:rPr>
          <w:rFonts w:ascii="Arial" w:hAnsi="Arial" w:cs="Arial"/>
          <w:b/>
          <w:sz w:val="24"/>
          <w:szCs w:val="24"/>
        </w:rPr>
      </w:pPr>
      <w:r w:rsidRPr="00033479">
        <w:rPr>
          <w:rFonts w:ascii="Arial" w:hAnsi="Arial" w:cs="Arial"/>
          <w:b/>
          <w:sz w:val="24"/>
          <w:szCs w:val="24"/>
        </w:rPr>
        <w:t>Оплата в кассу ОАО «</w:t>
      </w:r>
      <w:proofErr w:type="spellStart"/>
      <w:r w:rsidRPr="00033479">
        <w:rPr>
          <w:rFonts w:ascii="Arial" w:hAnsi="Arial" w:cs="Arial"/>
          <w:b/>
          <w:sz w:val="24"/>
          <w:szCs w:val="24"/>
        </w:rPr>
        <w:t>ОмскВодоканал</w:t>
      </w:r>
      <w:proofErr w:type="spellEnd"/>
      <w:r w:rsidRPr="00033479">
        <w:rPr>
          <w:rFonts w:ascii="Arial" w:hAnsi="Arial" w:cs="Arial"/>
          <w:b/>
          <w:sz w:val="24"/>
          <w:szCs w:val="24"/>
        </w:rPr>
        <w:t>»:</w:t>
      </w:r>
    </w:p>
    <w:p w:rsidR="00E74AA2" w:rsidRPr="00033479" w:rsidRDefault="00E74AA2" w:rsidP="00AD0DA8">
      <w:pPr>
        <w:spacing w:after="1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D0DA8" w:rsidRPr="00FC6929" w:rsidRDefault="00C133F0" w:rsidP="00FC6929">
      <w:pPr>
        <w:pStyle w:val="a5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13524,28</w:t>
      </w:r>
      <w:r w:rsidR="00AD0DA8" w:rsidRPr="00033479">
        <w:rPr>
          <w:rFonts w:ascii="Arial" w:hAnsi="Arial" w:cs="Arial"/>
          <w:sz w:val="20"/>
          <w:szCs w:val="20"/>
        </w:rPr>
        <w:t xml:space="preserve"> руб. – </w:t>
      </w:r>
      <w:r w:rsidR="00FC6929">
        <w:rPr>
          <w:rFonts w:ascii="Arial" w:hAnsi="Arial" w:cs="Arial"/>
          <w:sz w:val="20"/>
          <w:szCs w:val="20"/>
        </w:rPr>
        <w:t>врезка водопровода в городские сети (выполняет</w:t>
      </w:r>
      <w:r w:rsidR="00FC6929" w:rsidRPr="00033479">
        <w:rPr>
          <w:rFonts w:ascii="Arial" w:hAnsi="Arial" w:cs="Arial"/>
          <w:sz w:val="20"/>
          <w:szCs w:val="20"/>
        </w:rPr>
        <w:t xml:space="preserve"> </w:t>
      </w:r>
      <w:r w:rsidR="00FC6929">
        <w:rPr>
          <w:rFonts w:ascii="Arial" w:hAnsi="Arial" w:cs="Arial"/>
          <w:sz w:val="20"/>
          <w:szCs w:val="20"/>
        </w:rPr>
        <w:t>ОАО «</w:t>
      </w:r>
      <w:proofErr w:type="spellStart"/>
      <w:r w:rsidR="00FC6929">
        <w:rPr>
          <w:rFonts w:ascii="Arial" w:hAnsi="Arial" w:cs="Arial"/>
          <w:sz w:val="20"/>
          <w:szCs w:val="20"/>
        </w:rPr>
        <w:t>ОмскВодоканал</w:t>
      </w:r>
      <w:proofErr w:type="spellEnd"/>
      <w:r w:rsidR="00FC6929">
        <w:rPr>
          <w:rFonts w:ascii="Arial" w:hAnsi="Arial" w:cs="Arial"/>
          <w:sz w:val="20"/>
          <w:szCs w:val="20"/>
        </w:rPr>
        <w:t>»</w:t>
      </w:r>
      <w:r w:rsidR="00FC6929" w:rsidRPr="00033479">
        <w:rPr>
          <w:rFonts w:ascii="Arial" w:hAnsi="Arial" w:cs="Arial"/>
          <w:sz w:val="20"/>
          <w:szCs w:val="20"/>
        </w:rPr>
        <w:t>)</w:t>
      </w:r>
      <w:r w:rsidR="00FC6929">
        <w:rPr>
          <w:rFonts w:ascii="Arial" w:hAnsi="Arial" w:cs="Arial"/>
          <w:sz w:val="20"/>
          <w:szCs w:val="20"/>
        </w:rPr>
        <w:t>;</w:t>
      </w:r>
    </w:p>
    <w:p w:rsidR="00AD0DA8" w:rsidRPr="00033479" w:rsidRDefault="00AD0DA8" w:rsidP="00AD0DA8">
      <w:pPr>
        <w:pStyle w:val="a5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11</w:t>
      </w:r>
      <w:r w:rsidR="00FC6929">
        <w:rPr>
          <w:rFonts w:ascii="Arial" w:hAnsi="Arial" w:cs="Arial"/>
          <w:sz w:val="20"/>
          <w:szCs w:val="20"/>
        </w:rPr>
        <w:t>301,70 руб.  – врезка канализации в городские сети (выполняет</w:t>
      </w:r>
      <w:r w:rsidR="00FC6929" w:rsidRPr="00033479">
        <w:rPr>
          <w:rFonts w:ascii="Arial" w:hAnsi="Arial" w:cs="Arial"/>
          <w:sz w:val="20"/>
          <w:szCs w:val="20"/>
        </w:rPr>
        <w:t xml:space="preserve"> </w:t>
      </w:r>
      <w:r w:rsidR="00FC6929">
        <w:rPr>
          <w:rFonts w:ascii="Arial" w:hAnsi="Arial" w:cs="Arial"/>
          <w:sz w:val="20"/>
          <w:szCs w:val="20"/>
        </w:rPr>
        <w:t>ОАО «</w:t>
      </w:r>
      <w:proofErr w:type="spellStart"/>
      <w:r w:rsidR="00FC6929">
        <w:rPr>
          <w:rFonts w:ascii="Arial" w:hAnsi="Arial" w:cs="Arial"/>
          <w:sz w:val="20"/>
          <w:szCs w:val="20"/>
        </w:rPr>
        <w:t>ОмскВодоканал</w:t>
      </w:r>
      <w:proofErr w:type="spellEnd"/>
      <w:r w:rsidR="00FC6929">
        <w:rPr>
          <w:rFonts w:ascii="Arial" w:hAnsi="Arial" w:cs="Arial"/>
          <w:sz w:val="20"/>
          <w:szCs w:val="20"/>
        </w:rPr>
        <w:t>»</w:t>
      </w:r>
      <w:r w:rsidR="00FC6929" w:rsidRPr="00033479">
        <w:rPr>
          <w:rFonts w:ascii="Arial" w:hAnsi="Arial" w:cs="Arial"/>
          <w:sz w:val="20"/>
          <w:szCs w:val="20"/>
        </w:rPr>
        <w:t>)</w:t>
      </w:r>
      <w:r w:rsidR="00FC6929">
        <w:rPr>
          <w:rFonts w:ascii="Arial" w:hAnsi="Arial" w:cs="Arial"/>
          <w:sz w:val="20"/>
          <w:szCs w:val="20"/>
        </w:rPr>
        <w:t>;</w:t>
      </w:r>
    </w:p>
    <w:p w:rsidR="00C133F0" w:rsidRDefault="00C133F0" w:rsidP="00AD0DA8">
      <w:pPr>
        <w:pStyle w:val="a5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2241,07</w:t>
      </w:r>
      <w:r w:rsidR="00AD0DA8" w:rsidRPr="00033479">
        <w:rPr>
          <w:rFonts w:ascii="Arial" w:hAnsi="Arial" w:cs="Arial"/>
          <w:sz w:val="20"/>
          <w:szCs w:val="20"/>
        </w:rPr>
        <w:t xml:space="preserve"> руб. –</w:t>
      </w:r>
      <w:r>
        <w:rPr>
          <w:rFonts w:ascii="Arial" w:hAnsi="Arial" w:cs="Arial"/>
          <w:sz w:val="20"/>
          <w:szCs w:val="20"/>
        </w:rPr>
        <w:t xml:space="preserve"> промывка водопроводной трубы</w:t>
      </w:r>
      <w:r w:rsidR="00FC6929">
        <w:rPr>
          <w:rFonts w:ascii="Arial" w:hAnsi="Arial" w:cs="Arial"/>
          <w:sz w:val="20"/>
          <w:szCs w:val="20"/>
        </w:rPr>
        <w:t xml:space="preserve"> (выполняет</w:t>
      </w:r>
      <w:r w:rsidR="00FC6929" w:rsidRPr="00033479">
        <w:rPr>
          <w:rFonts w:ascii="Arial" w:hAnsi="Arial" w:cs="Arial"/>
          <w:sz w:val="20"/>
          <w:szCs w:val="20"/>
        </w:rPr>
        <w:t xml:space="preserve"> </w:t>
      </w:r>
      <w:r w:rsidR="00FC6929">
        <w:rPr>
          <w:rFonts w:ascii="Arial" w:hAnsi="Arial" w:cs="Arial"/>
          <w:sz w:val="20"/>
          <w:szCs w:val="20"/>
        </w:rPr>
        <w:t>ОАО «</w:t>
      </w:r>
      <w:proofErr w:type="spellStart"/>
      <w:r w:rsidR="00FC6929">
        <w:rPr>
          <w:rFonts w:ascii="Arial" w:hAnsi="Arial" w:cs="Arial"/>
          <w:sz w:val="20"/>
          <w:szCs w:val="20"/>
        </w:rPr>
        <w:t>ОмскВодоканал</w:t>
      </w:r>
      <w:proofErr w:type="spellEnd"/>
      <w:r w:rsidR="00FC6929">
        <w:rPr>
          <w:rFonts w:ascii="Arial" w:hAnsi="Arial" w:cs="Arial"/>
          <w:sz w:val="20"/>
          <w:szCs w:val="20"/>
        </w:rPr>
        <w:t>»</w:t>
      </w:r>
      <w:r w:rsidR="00FC6929" w:rsidRPr="000334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AD0DA8" w:rsidRPr="00033479" w:rsidRDefault="00C133F0" w:rsidP="00AD0DA8">
      <w:pPr>
        <w:pStyle w:val="a5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2119,26 руб. - контроль качества воды (хим.-бак. анализ воды, выполняет</w:t>
      </w:r>
      <w:r w:rsidR="00AD0DA8" w:rsidRPr="00033479">
        <w:rPr>
          <w:rFonts w:ascii="Arial" w:hAnsi="Arial" w:cs="Arial"/>
          <w:sz w:val="20"/>
          <w:szCs w:val="20"/>
        </w:rPr>
        <w:t xml:space="preserve"> лаборатория </w:t>
      </w:r>
      <w:r>
        <w:rPr>
          <w:rFonts w:ascii="Arial" w:hAnsi="Arial" w:cs="Arial"/>
          <w:sz w:val="20"/>
          <w:szCs w:val="20"/>
        </w:rPr>
        <w:t>ОАО «</w:t>
      </w:r>
      <w:proofErr w:type="spellStart"/>
      <w:r>
        <w:rPr>
          <w:rFonts w:ascii="Arial" w:hAnsi="Arial" w:cs="Arial"/>
          <w:sz w:val="20"/>
          <w:szCs w:val="20"/>
        </w:rPr>
        <w:t>ОмскВодоканал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AD0DA8" w:rsidRPr="000334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AD0DA8" w:rsidRPr="00033479" w:rsidRDefault="00C133F0" w:rsidP="00AD0DA8">
      <w:pPr>
        <w:pStyle w:val="a5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2E4478">
        <w:rPr>
          <w:rFonts w:ascii="Arial" w:hAnsi="Arial" w:cs="Arial"/>
          <w:b/>
          <w:sz w:val="20"/>
          <w:szCs w:val="20"/>
        </w:rPr>
        <w:t>ориентировочно</w:t>
      </w:r>
      <w:r>
        <w:rPr>
          <w:rFonts w:ascii="Arial" w:hAnsi="Arial" w:cs="Arial"/>
          <w:sz w:val="20"/>
          <w:szCs w:val="20"/>
        </w:rPr>
        <w:t xml:space="preserve"> от 15</w:t>
      </w:r>
      <w:r w:rsidR="00AD0DA8" w:rsidRPr="00033479">
        <w:rPr>
          <w:rFonts w:ascii="Arial" w:hAnsi="Arial" w:cs="Arial"/>
          <w:sz w:val="20"/>
          <w:szCs w:val="20"/>
        </w:rPr>
        <w:t>00 до 4000 рублей – одноразовая плата за количество литров в сут</w:t>
      </w:r>
      <w:r>
        <w:rPr>
          <w:rFonts w:ascii="Arial" w:hAnsi="Arial" w:cs="Arial"/>
          <w:sz w:val="20"/>
          <w:szCs w:val="20"/>
        </w:rPr>
        <w:t xml:space="preserve">ки (рассчитывается по формуле, </w:t>
      </w:r>
      <w:r w:rsidR="00AD0DA8" w:rsidRPr="00033479">
        <w:rPr>
          <w:rFonts w:ascii="Arial" w:hAnsi="Arial" w:cs="Arial"/>
          <w:sz w:val="20"/>
          <w:szCs w:val="20"/>
        </w:rPr>
        <w:t>зависит от количества прописанных людей в доме, от количества санузлов и поливочной площади огорода). Это так называемая плата за потребляемую мощность (нагрузку) в сутки.</w:t>
      </w:r>
    </w:p>
    <w:p w:rsidR="00FC6929" w:rsidRDefault="00FC6929" w:rsidP="00FC6929">
      <w:pPr>
        <w:pStyle w:val="a5"/>
        <w:spacing w:after="120"/>
        <w:rPr>
          <w:rFonts w:ascii="Arial" w:hAnsi="Arial" w:cs="Arial"/>
          <w:sz w:val="20"/>
          <w:szCs w:val="20"/>
        </w:rPr>
      </w:pPr>
    </w:p>
    <w:p w:rsidR="00AD0DA8" w:rsidRDefault="00AD0DA8" w:rsidP="00FC6929">
      <w:pPr>
        <w:pStyle w:val="a5"/>
        <w:spacing w:after="12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За врезки (подключения) в частные (соседские) сети водопровода и (или) канализации платить не надо. У соседей (всех соседей</w:t>
      </w:r>
      <w:r w:rsidR="00FC6929">
        <w:rPr>
          <w:rFonts w:ascii="Arial" w:hAnsi="Arial" w:cs="Arial"/>
          <w:sz w:val="20"/>
          <w:szCs w:val="20"/>
        </w:rPr>
        <w:t>,</w:t>
      </w:r>
      <w:r w:rsidRPr="00033479">
        <w:rPr>
          <w:rFonts w:ascii="Arial" w:hAnsi="Arial" w:cs="Arial"/>
          <w:sz w:val="20"/>
          <w:szCs w:val="20"/>
        </w:rPr>
        <w:t xml:space="preserve"> подключенных к единой врезке) необходимо получить письменное согласие (соответствующий бланк прикладывается).</w:t>
      </w:r>
    </w:p>
    <w:p w:rsidR="00FC6929" w:rsidRPr="00033479" w:rsidRDefault="00FC6929" w:rsidP="00FC6929">
      <w:pPr>
        <w:pStyle w:val="a5"/>
        <w:spacing w:after="120"/>
        <w:rPr>
          <w:rFonts w:ascii="Arial" w:hAnsi="Arial" w:cs="Arial"/>
          <w:sz w:val="20"/>
          <w:szCs w:val="20"/>
        </w:rPr>
      </w:pPr>
    </w:p>
    <w:p w:rsidR="00AD0DA8" w:rsidRPr="00033479" w:rsidRDefault="00AD0DA8" w:rsidP="00FC692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033479">
        <w:rPr>
          <w:rFonts w:ascii="Arial" w:hAnsi="Arial" w:cs="Arial"/>
          <w:b/>
          <w:color w:val="000000"/>
          <w:sz w:val="20"/>
          <w:szCs w:val="20"/>
        </w:rPr>
        <w:t>К освидетельствованию выполненных работ водоканалу необходимо предоставить:</w:t>
      </w:r>
    </w:p>
    <w:p w:rsidR="00AD0DA8" w:rsidRPr="00033479" w:rsidRDefault="00AD0DA8" w:rsidP="00FC692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 проект на наружные сети и сооружения водопровода и канализации, согласованный ОАО «</w:t>
      </w:r>
      <w:proofErr w:type="spellStart"/>
      <w:r w:rsidRPr="00033479">
        <w:rPr>
          <w:rFonts w:ascii="Arial" w:hAnsi="Arial" w:cs="Arial"/>
          <w:color w:val="000000"/>
          <w:sz w:val="20"/>
          <w:szCs w:val="20"/>
        </w:rPr>
        <w:t>ОмскВодоканал</w:t>
      </w:r>
      <w:proofErr w:type="spellEnd"/>
      <w:r w:rsidRPr="00033479">
        <w:rPr>
          <w:rFonts w:ascii="Arial" w:hAnsi="Arial" w:cs="Arial"/>
          <w:color w:val="000000"/>
          <w:sz w:val="20"/>
          <w:szCs w:val="20"/>
        </w:rPr>
        <w:t>»;</w:t>
      </w:r>
    </w:p>
    <w:p w:rsidR="00AD0DA8" w:rsidRPr="00033479" w:rsidRDefault="00FC6929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</w:t>
      </w:r>
      <w:r w:rsidR="00AD0DA8" w:rsidRPr="00033479">
        <w:rPr>
          <w:rFonts w:ascii="Arial" w:hAnsi="Arial" w:cs="Arial"/>
          <w:color w:val="000000"/>
          <w:sz w:val="20"/>
          <w:szCs w:val="20"/>
        </w:rPr>
        <w:t xml:space="preserve">исполнительные </w:t>
      </w:r>
      <w:proofErr w:type="gramStart"/>
      <w:r w:rsidR="00AD0DA8" w:rsidRPr="00033479">
        <w:rPr>
          <w:rFonts w:ascii="Arial" w:hAnsi="Arial" w:cs="Arial"/>
          <w:color w:val="000000"/>
          <w:sz w:val="20"/>
          <w:szCs w:val="20"/>
        </w:rPr>
        <w:t>чертежи  (</w:t>
      </w:r>
      <w:proofErr w:type="gramEnd"/>
      <w:r w:rsidR="00AD0DA8" w:rsidRPr="00033479">
        <w:rPr>
          <w:rFonts w:ascii="Arial" w:hAnsi="Arial" w:cs="Arial"/>
          <w:color w:val="000000"/>
          <w:sz w:val="20"/>
          <w:szCs w:val="20"/>
        </w:rPr>
        <w:t>топографическая съёмка) построенных сетей и колодцев водопровода и (или) канализации;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паспорта колодцев;        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акт скрытых работ;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              акт гидравлического испытания водопроводной трубы;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документы, удостоверяющие качество используемых при строительстве конструкций, изделий, материалов (технические паспорта на трубопроводы) как приложение к актам на скрытые работы.;</w:t>
      </w:r>
    </w:p>
    <w:p w:rsidR="00AD0DA8" w:rsidRPr="00033479" w:rsidRDefault="00FC6929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актах на </w:t>
      </w:r>
      <w:r w:rsidR="00AD0DA8" w:rsidRPr="00033479">
        <w:rPr>
          <w:rFonts w:ascii="Arial" w:hAnsi="Arial" w:cs="Arial"/>
          <w:color w:val="000000"/>
          <w:sz w:val="20"/>
          <w:szCs w:val="20"/>
        </w:rPr>
        <w:t>скрытые работы (ПРИ НАЛИЧИИ НИЖЕПЕРЕЧИСЛЕННОГО В ПРОЕКТЕ), составленные в соответствии с РД-11-02-2006, должны быть описаны (п.3.17 СНиП 3.05.04-85*):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устройство оснований под подземные трубопроводы;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устройство оснований и фундаментов сооружений;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устройство опор и упоров трубопроводов;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величина зазоров и уплотнение стыковых соединений;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устройство колодцев и камер;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герметизация мест прохода трубопроводов через стенки колодцев и камер;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устройство пересечений трубопроводов водоснабжения и канализации с другими подземными коммуникациями;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противокоррозионная и тепловая защита трубопроводов, гидроизоляция сооружений;</w:t>
      </w:r>
    </w:p>
    <w:p w:rsidR="00AD0DA8" w:rsidRPr="00033479" w:rsidRDefault="00AD0DA8" w:rsidP="00AD0DA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-              устройство конструкций, в которых заключены подземные трубопроводы (непроходные каналы, кожухи и др.);</w:t>
      </w:r>
    </w:p>
    <w:p w:rsidR="00AD0DA8" w:rsidRDefault="00AD0DA8" w:rsidP="00AD0DA8">
      <w:pPr>
        <w:pStyle w:val="a6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33479">
        <w:rPr>
          <w:rFonts w:ascii="Arial" w:hAnsi="Arial" w:cs="Arial"/>
          <w:color w:val="000000"/>
          <w:sz w:val="20"/>
          <w:szCs w:val="20"/>
        </w:rPr>
        <w:t>Акт освидетельствования скрытых работ и акт гидравлического испытания составляются представителем строительной организации, выполнившей скрытые работы, и подписываются представителями Заказчика.</w:t>
      </w:r>
    </w:p>
    <w:p w:rsidR="00FC6929" w:rsidRPr="00FC6929" w:rsidRDefault="00FC6929" w:rsidP="00FC6929">
      <w:pPr>
        <w:spacing w:after="12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Эти нововведения приняты в апреле 2017 года.</w:t>
      </w:r>
    </w:p>
    <w:p w:rsidR="00FC6929" w:rsidRPr="00033479" w:rsidRDefault="00FC6929" w:rsidP="00FC692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Работы</w:t>
      </w:r>
      <w:r w:rsidR="00AD0DA8" w:rsidRPr="00033479">
        <w:rPr>
          <w:rFonts w:ascii="Arial" w:hAnsi="Arial" w:cs="Arial"/>
          <w:color w:val="000000"/>
          <w:sz w:val="20"/>
          <w:szCs w:val="20"/>
        </w:rPr>
        <w:t xml:space="preserve"> по строительству сетей водопровода и канализации имеют право производить организации, которые имеют договор с ОАО «</w:t>
      </w:r>
      <w:proofErr w:type="spellStart"/>
      <w:r w:rsidR="00AD0DA8" w:rsidRPr="00033479">
        <w:rPr>
          <w:rFonts w:ascii="Arial" w:hAnsi="Arial" w:cs="Arial"/>
          <w:color w:val="000000"/>
          <w:sz w:val="20"/>
          <w:szCs w:val="20"/>
        </w:rPr>
        <w:t>ОмскВодоканал</w:t>
      </w:r>
      <w:proofErr w:type="spellEnd"/>
      <w:r w:rsidR="00AD0DA8" w:rsidRPr="00033479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033479">
        <w:rPr>
          <w:rFonts w:ascii="Arial" w:hAnsi="Arial" w:cs="Arial"/>
          <w:sz w:val="20"/>
          <w:szCs w:val="20"/>
        </w:rPr>
        <w:t>Остерегайтесь мошенников!</w:t>
      </w:r>
    </w:p>
    <w:p w:rsidR="00AD0DA8" w:rsidRPr="00FC6929" w:rsidRDefault="00FC6929" w:rsidP="00FC692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Ориентировочные цены:</w:t>
      </w:r>
    </w:p>
    <w:p w:rsidR="00FC6929" w:rsidRDefault="00AD0DA8" w:rsidP="00FC6929">
      <w:pPr>
        <w:spacing w:after="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 xml:space="preserve">Проект 4000 рублей, исполнительная съёмка – 4000 рублей (водопровод или канализацию наносят на карту города), Оформление документов (актов) и организационные работы </w:t>
      </w:r>
      <w:r w:rsidR="00FC6929">
        <w:rPr>
          <w:rFonts w:ascii="Arial" w:hAnsi="Arial" w:cs="Arial"/>
          <w:sz w:val="20"/>
          <w:szCs w:val="20"/>
        </w:rPr>
        <w:t>-</w:t>
      </w:r>
      <w:r w:rsidR="002E4478">
        <w:rPr>
          <w:rFonts w:ascii="Arial" w:hAnsi="Arial" w:cs="Arial"/>
          <w:sz w:val="20"/>
          <w:szCs w:val="20"/>
        </w:rPr>
        <w:t xml:space="preserve"> 10</w:t>
      </w:r>
      <w:r w:rsidRPr="00033479">
        <w:rPr>
          <w:rFonts w:ascii="Arial" w:hAnsi="Arial" w:cs="Arial"/>
          <w:sz w:val="20"/>
          <w:szCs w:val="20"/>
        </w:rPr>
        <w:t xml:space="preserve">000 рублей. </w:t>
      </w:r>
    </w:p>
    <w:p w:rsidR="00AD0DA8" w:rsidRPr="00033479" w:rsidRDefault="00AD0DA8" w:rsidP="00FC6929">
      <w:pPr>
        <w:spacing w:after="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Если домов больше, то стоимость незначительно возрастает.</w:t>
      </w:r>
    </w:p>
    <w:p w:rsidR="00AD0DA8" w:rsidRPr="00FC6929" w:rsidRDefault="00AD0DA8" w:rsidP="00FC6929">
      <w:pPr>
        <w:spacing w:after="0"/>
        <w:rPr>
          <w:rFonts w:ascii="Arial" w:hAnsi="Arial" w:cs="Arial"/>
          <w:sz w:val="20"/>
          <w:szCs w:val="20"/>
        </w:rPr>
      </w:pPr>
      <w:r w:rsidRPr="00033479">
        <w:rPr>
          <w:rFonts w:ascii="Arial" w:hAnsi="Arial" w:cs="Arial"/>
          <w:sz w:val="20"/>
          <w:szCs w:val="20"/>
        </w:rPr>
        <w:t>СТОИМОСТЬ РАБОТ рассчитывается индивидуально.</w:t>
      </w:r>
      <w:r>
        <w:rPr>
          <w:rFonts w:ascii="Arial" w:hAnsi="Arial" w:cs="Arial"/>
          <w:sz w:val="20"/>
          <w:szCs w:val="20"/>
        </w:rPr>
        <w:t xml:space="preserve"> Минимальная стоимость работ – 25000 рублей.</w:t>
      </w:r>
    </w:p>
    <w:sectPr w:rsidR="00AD0DA8" w:rsidRPr="00FC6929" w:rsidSect="008C33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24105"/>
    <w:multiLevelType w:val="hybridMultilevel"/>
    <w:tmpl w:val="1D02577A"/>
    <w:lvl w:ilvl="0" w:tplc="11AC4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13282"/>
    <w:multiLevelType w:val="hybridMultilevel"/>
    <w:tmpl w:val="80024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81"/>
    <w:rsid w:val="00013023"/>
    <w:rsid w:val="000D0F77"/>
    <w:rsid w:val="002E4478"/>
    <w:rsid w:val="00455A75"/>
    <w:rsid w:val="005E1182"/>
    <w:rsid w:val="006B0825"/>
    <w:rsid w:val="00757B15"/>
    <w:rsid w:val="0088679A"/>
    <w:rsid w:val="008C333A"/>
    <w:rsid w:val="009200DE"/>
    <w:rsid w:val="00AD0DA8"/>
    <w:rsid w:val="00BC4AB4"/>
    <w:rsid w:val="00C133F0"/>
    <w:rsid w:val="00D22E81"/>
    <w:rsid w:val="00DE24A4"/>
    <w:rsid w:val="00E74AA2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BAB1-E2D1-44E4-8860-B777BA80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0D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0DA8"/>
    <w:rPr>
      <w:b/>
      <w:bCs/>
    </w:rPr>
  </w:style>
  <w:style w:type="character" w:customStyle="1" w:styleId="apple-converted-space">
    <w:name w:val="apple-converted-space"/>
    <w:basedOn w:val="a0"/>
    <w:rsid w:val="00AD0DA8"/>
  </w:style>
  <w:style w:type="paragraph" w:customStyle="1" w:styleId="p2">
    <w:name w:val="p2"/>
    <w:basedOn w:val="a"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D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Матченко Анна Петровна</dc:creator>
  <cp:keywords/>
  <dc:description/>
  <cp:lastModifiedBy>User</cp:lastModifiedBy>
  <cp:revision>9</cp:revision>
  <cp:lastPrinted>2018-03-13T02:58:00Z</cp:lastPrinted>
  <dcterms:created xsi:type="dcterms:W3CDTF">2018-02-10T18:58:00Z</dcterms:created>
  <dcterms:modified xsi:type="dcterms:W3CDTF">2018-06-17T05:33:00Z</dcterms:modified>
</cp:coreProperties>
</file>